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МОСКОВСКАЯ ОБЛАСТЬ</w:t>
      </w:r>
    </w:p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ТАЛДОМСКОГО МУНИЦИПАЛЬНОГО РАЙОНА</w:t>
      </w:r>
    </w:p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1724B" w:rsidRDefault="0031724B" w:rsidP="003172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724B" w:rsidRDefault="0031724B" w:rsidP="0031724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25 ноября 2015 г. № 80</w:t>
      </w:r>
    </w:p>
    <w:p w:rsidR="0031724B" w:rsidRDefault="0031724B" w:rsidP="0031724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Талдом Московская область</w:t>
      </w:r>
    </w:p>
    <w:p w:rsidR="00FD4759" w:rsidRDefault="00FD4759" w:rsidP="00FD4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298" w:rsidRPr="0031724B" w:rsidRDefault="0031724B" w:rsidP="00FD4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F63" w:rsidRPr="0031724B">
        <w:rPr>
          <w:rFonts w:ascii="Times New Roman" w:hAnsi="Times New Roman" w:cs="Times New Roman"/>
          <w:b/>
          <w:sz w:val="28"/>
          <w:szCs w:val="28"/>
        </w:rPr>
        <w:t>«</w:t>
      </w:r>
      <w:r w:rsidR="00D32F63" w:rsidRPr="0031724B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805298" w:rsidRPr="0031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F63" w:rsidRPr="0031724B">
        <w:rPr>
          <w:rFonts w:ascii="Times New Roman" w:hAnsi="Times New Roman" w:cs="Times New Roman"/>
          <w:b/>
          <w:sz w:val="24"/>
          <w:szCs w:val="24"/>
        </w:rPr>
        <w:t>в решение Совета</w:t>
      </w:r>
    </w:p>
    <w:p w:rsidR="00805298" w:rsidRPr="0031724B" w:rsidRDefault="00D32F63" w:rsidP="00FD4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24B">
        <w:rPr>
          <w:rFonts w:ascii="Times New Roman" w:hAnsi="Times New Roman" w:cs="Times New Roman"/>
          <w:b/>
          <w:sz w:val="24"/>
          <w:szCs w:val="24"/>
        </w:rPr>
        <w:t xml:space="preserve"> депутатов от 29 июля</w:t>
      </w:r>
      <w:r w:rsidR="00805298" w:rsidRPr="0031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24B">
        <w:rPr>
          <w:rFonts w:ascii="Times New Roman" w:hAnsi="Times New Roman" w:cs="Times New Roman"/>
          <w:b/>
          <w:sz w:val="24"/>
          <w:szCs w:val="24"/>
        </w:rPr>
        <w:t>2015 г. № 53 «</w:t>
      </w:r>
      <w:proofErr w:type="gramStart"/>
      <w:r w:rsidRPr="0031724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1724B">
        <w:rPr>
          <w:rFonts w:ascii="Times New Roman" w:hAnsi="Times New Roman" w:cs="Times New Roman"/>
          <w:b/>
          <w:sz w:val="24"/>
          <w:szCs w:val="24"/>
        </w:rPr>
        <w:t xml:space="preserve"> дополнительных </w:t>
      </w:r>
    </w:p>
    <w:p w:rsidR="00805298" w:rsidRPr="0031724B" w:rsidRDefault="00D32F63" w:rsidP="00FD4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24B">
        <w:rPr>
          <w:rFonts w:ascii="Times New Roman" w:hAnsi="Times New Roman" w:cs="Times New Roman"/>
          <w:b/>
          <w:sz w:val="24"/>
          <w:szCs w:val="24"/>
        </w:rPr>
        <w:t>мероприятиях</w:t>
      </w:r>
      <w:r w:rsidR="00805298" w:rsidRPr="0031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24B">
        <w:rPr>
          <w:rFonts w:ascii="Times New Roman" w:hAnsi="Times New Roman" w:cs="Times New Roman"/>
          <w:b/>
          <w:sz w:val="24"/>
          <w:szCs w:val="24"/>
        </w:rPr>
        <w:t xml:space="preserve">по развитию </w:t>
      </w:r>
      <w:proofErr w:type="gramStart"/>
      <w:r w:rsidRPr="0031724B">
        <w:rPr>
          <w:rFonts w:ascii="Times New Roman" w:hAnsi="Times New Roman" w:cs="Times New Roman"/>
          <w:b/>
          <w:sz w:val="24"/>
          <w:szCs w:val="24"/>
        </w:rPr>
        <w:t>жилищно-коммунального</w:t>
      </w:r>
      <w:proofErr w:type="gramEnd"/>
    </w:p>
    <w:p w:rsidR="00D32F63" w:rsidRPr="0031724B" w:rsidRDefault="00D32F63" w:rsidP="00FD4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24B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  <w:r w:rsidR="00805298" w:rsidRPr="0031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24B">
        <w:rPr>
          <w:rFonts w:ascii="Times New Roman" w:hAnsi="Times New Roman" w:cs="Times New Roman"/>
          <w:b/>
          <w:sz w:val="24"/>
          <w:szCs w:val="24"/>
        </w:rPr>
        <w:t>и социально-культурной сферы на 2015 год»</w:t>
      </w:r>
    </w:p>
    <w:p w:rsidR="00D32F63" w:rsidRDefault="00D32F63" w:rsidP="00D32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F63" w:rsidRDefault="00D32F63" w:rsidP="00D32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реализации дополнительных мероприятий по развитию ЖКХ, образования, культуры, физкультуры и спорта района</w:t>
      </w:r>
      <w:r w:rsidR="00020C0A">
        <w:rPr>
          <w:rFonts w:ascii="Times New Roman" w:hAnsi="Times New Roman" w:cs="Times New Roman"/>
          <w:sz w:val="24"/>
          <w:szCs w:val="24"/>
        </w:rPr>
        <w:t xml:space="preserve">, Совет депутатов Талдомского муниципального района </w:t>
      </w:r>
    </w:p>
    <w:p w:rsidR="00020C0A" w:rsidRDefault="00020C0A" w:rsidP="00D32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C0A" w:rsidRPr="00020C0A" w:rsidRDefault="00020C0A" w:rsidP="0031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C0A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2F63" w:rsidRDefault="00D32F63" w:rsidP="00D32F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63" w:rsidRPr="004940BD" w:rsidRDefault="00D32F63" w:rsidP="0031724B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40BD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решение Совета депутатов от 29 июля </w:t>
      </w:r>
    </w:p>
    <w:p w:rsidR="00D32F63" w:rsidRPr="004940BD" w:rsidRDefault="00D32F63" w:rsidP="0031724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40BD">
        <w:rPr>
          <w:rFonts w:ascii="Times New Roman" w:hAnsi="Times New Roman" w:cs="Times New Roman"/>
          <w:sz w:val="24"/>
          <w:szCs w:val="24"/>
        </w:rPr>
        <w:t>2015г. № 53 «О дополнительных мероприятиях по развитию жилищно-коммунального хозяйства и социально-культурной сферы на 2015 год»</w:t>
      </w:r>
    </w:p>
    <w:p w:rsidR="00D32F63" w:rsidRDefault="00D32F63" w:rsidP="0031724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приложении «Перечень дополнительных мероприятий по развитию ЖКХ и социально-культурной сферы на 2015 год»:</w:t>
      </w:r>
    </w:p>
    <w:p w:rsidR="00D32F63" w:rsidRDefault="00D32F63" w:rsidP="0031724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6946"/>
        <w:gridCol w:w="1593"/>
      </w:tblGrid>
      <w:tr w:rsidR="00D32F63" w:rsidTr="0031724B">
        <w:tc>
          <w:tcPr>
            <w:tcW w:w="817" w:type="dxa"/>
          </w:tcPr>
          <w:p w:rsidR="00D32F63" w:rsidRDefault="00D32F63" w:rsidP="0031724B">
            <w:pPr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D32F63" w:rsidRDefault="00D32F63" w:rsidP="0031724B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Дом культуры»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Темповое</w:t>
            </w:r>
          </w:p>
        </w:tc>
        <w:tc>
          <w:tcPr>
            <w:tcW w:w="1593" w:type="dxa"/>
          </w:tcPr>
          <w:p w:rsidR="00D32F63" w:rsidRDefault="00D32F63" w:rsidP="0031724B">
            <w:pPr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32F63" w:rsidRDefault="004940BD" w:rsidP="0031724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строку</w:t>
      </w:r>
      <w:proofErr w:type="gramEnd"/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6946"/>
        <w:gridCol w:w="1593"/>
      </w:tblGrid>
      <w:tr w:rsidR="004940BD" w:rsidTr="0031724B">
        <w:tc>
          <w:tcPr>
            <w:tcW w:w="817" w:type="dxa"/>
          </w:tcPr>
          <w:p w:rsidR="004940BD" w:rsidRDefault="004940BD" w:rsidP="0031724B">
            <w:pPr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940BD" w:rsidRDefault="004940BD" w:rsidP="0031724B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детской мебели для МДОУ д/с «Кораблик»</w:t>
            </w:r>
          </w:p>
        </w:tc>
        <w:tc>
          <w:tcPr>
            <w:tcW w:w="1593" w:type="dxa"/>
          </w:tcPr>
          <w:p w:rsidR="004940BD" w:rsidRDefault="004940BD" w:rsidP="0031724B">
            <w:pPr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40BD" w:rsidRDefault="004940BD" w:rsidP="0031724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6946"/>
        <w:gridCol w:w="1593"/>
      </w:tblGrid>
      <w:tr w:rsidR="004940BD" w:rsidTr="0031724B">
        <w:tc>
          <w:tcPr>
            <w:tcW w:w="817" w:type="dxa"/>
          </w:tcPr>
          <w:p w:rsidR="004940BD" w:rsidRDefault="004940BD" w:rsidP="0031724B">
            <w:pPr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940BD" w:rsidRDefault="004940BD" w:rsidP="0031724B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МУ «Детская школа искусств»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ербилки</w:t>
            </w:r>
          </w:p>
        </w:tc>
        <w:tc>
          <w:tcPr>
            <w:tcW w:w="1593" w:type="dxa"/>
          </w:tcPr>
          <w:p w:rsidR="004940BD" w:rsidRDefault="004940BD" w:rsidP="0031724B">
            <w:pPr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40BD" w:rsidRDefault="004940BD" w:rsidP="0031724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строку</w:t>
      </w:r>
      <w:proofErr w:type="gramEnd"/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6946"/>
        <w:gridCol w:w="1593"/>
      </w:tblGrid>
      <w:tr w:rsidR="004940BD" w:rsidTr="0031724B">
        <w:tc>
          <w:tcPr>
            <w:tcW w:w="817" w:type="dxa"/>
          </w:tcPr>
          <w:p w:rsidR="004940BD" w:rsidRDefault="004940BD" w:rsidP="0031724B">
            <w:pPr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940BD" w:rsidRDefault="004940BD" w:rsidP="0031724B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в  МУ «Детская школа искусств»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ербилки</w:t>
            </w:r>
          </w:p>
        </w:tc>
        <w:tc>
          <w:tcPr>
            <w:tcW w:w="1593" w:type="dxa"/>
          </w:tcPr>
          <w:p w:rsidR="004940BD" w:rsidRDefault="004940BD" w:rsidP="0031724B">
            <w:pPr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4759" w:rsidRDefault="00FD4759" w:rsidP="0031724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05298" w:rsidRPr="00805298" w:rsidRDefault="00805298" w:rsidP="0031724B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FD4759" w:rsidRPr="00FD4759" w:rsidRDefault="00FD4759" w:rsidP="0031724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940BD" w:rsidRPr="00BC7A9A" w:rsidRDefault="004940BD" w:rsidP="0031724B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A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7A9A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</w:t>
      </w:r>
      <w:r w:rsidR="00BC7A9A">
        <w:rPr>
          <w:rFonts w:ascii="Times New Roman" w:hAnsi="Times New Roman" w:cs="Times New Roman"/>
          <w:sz w:val="24"/>
          <w:szCs w:val="24"/>
        </w:rPr>
        <w:t>Талдомского муниципального района</w:t>
      </w:r>
      <w:r w:rsidR="00FD4759">
        <w:rPr>
          <w:rFonts w:ascii="Times New Roman" w:hAnsi="Times New Roman" w:cs="Times New Roman"/>
          <w:sz w:val="24"/>
          <w:szCs w:val="24"/>
        </w:rPr>
        <w:t xml:space="preserve"> Р.В. Орлова.</w:t>
      </w:r>
    </w:p>
    <w:p w:rsidR="004940BD" w:rsidRDefault="004940BD" w:rsidP="00494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0BD" w:rsidRDefault="004940BD" w:rsidP="00494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940BD" w:rsidRDefault="004940BD" w:rsidP="00494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</w:t>
      </w:r>
      <w:r w:rsidR="00020C0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Р.В.Орлов</w:t>
      </w:r>
    </w:p>
    <w:p w:rsidR="004940BD" w:rsidRDefault="004940BD" w:rsidP="00494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0BD" w:rsidRDefault="004940BD" w:rsidP="00494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Талдомского</w:t>
      </w:r>
      <w:proofErr w:type="gramEnd"/>
    </w:p>
    <w:p w:rsidR="00232D17" w:rsidRDefault="004940BD" w:rsidP="00494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</w:t>
      </w:r>
      <w:r w:rsidR="00020C0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В.Ю.Юдин</w:t>
      </w:r>
      <w:bookmarkStart w:id="0" w:name="_GoBack"/>
      <w:bookmarkEnd w:id="0"/>
    </w:p>
    <w:sectPr w:rsidR="00232D17" w:rsidSect="00FD47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411A3"/>
    <w:multiLevelType w:val="multilevel"/>
    <w:tmpl w:val="47CCD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32F63"/>
    <w:rsid w:val="00020C0A"/>
    <w:rsid w:val="00232D17"/>
    <w:rsid w:val="0031724B"/>
    <w:rsid w:val="004940BD"/>
    <w:rsid w:val="00805298"/>
    <w:rsid w:val="008C5634"/>
    <w:rsid w:val="00B92B46"/>
    <w:rsid w:val="00BC7A9A"/>
    <w:rsid w:val="00CB719F"/>
    <w:rsid w:val="00D32F63"/>
    <w:rsid w:val="00FD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63"/>
    <w:pPr>
      <w:ind w:left="720"/>
      <w:contextualSpacing/>
    </w:pPr>
  </w:style>
  <w:style w:type="table" w:styleId="a4">
    <w:name w:val="Table Grid"/>
    <w:basedOn w:val="a1"/>
    <w:uiPriority w:val="59"/>
    <w:rsid w:val="00D3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72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1BDA-CE05-4DDF-A135-1BA26EC0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7</cp:revision>
  <cp:lastPrinted>2015-11-30T07:54:00Z</cp:lastPrinted>
  <dcterms:created xsi:type="dcterms:W3CDTF">2015-11-20T12:17:00Z</dcterms:created>
  <dcterms:modified xsi:type="dcterms:W3CDTF">2015-12-29T07:21:00Z</dcterms:modified>
</cp:coreProperties>
</file>